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75" w:rsidRPr="00E26B43" w:rsidRDefault="00E26B43" w:rsidP="00E26B43">
      <w:pPr>
        <w:pStyle w:val="1"/>
        <w:ind w:left="5103" w:firstLine="0"/>
        <w:rPr>
          <w:b/>
        </w:rPr>
      </w:pPr>
      <w:r>
        <w:t xml:space="preserve">            </w:t>
      </w:r>
      <w:r w:rsidR="004132D5">
        <w:t xml:space="preserve">   </w:t>
      </w:r>
      <w:r>
        <w:t xml:space="preserve"> </w:t>
      </w:r>
      <w:r w:rsidR="00954D75" w:rsidRPr="00E26B43">
        <w:rPr>
          <w:b/>
        </w:rPr>
        <w:t>УТВЕРЖДАЮ</w:t>
      </w:r>
    </w:p>
    <w:p w:rsidR="00954D75" w:rsidRDefault="00E26B43" w:rsidP="00E26B43">
      <w:pPr>
        <w:pStyle w:val="3"/>
        <w:ind w:left="5103"/>
        <w:jc w:val="left"/>
      </w:pPr>
      <w:r>
        <w:t>____________________________</w:t>
      </w:r>
    </w:p>
    <w:p w:rsidR="00954D75" w:rsidRDefault="00E26B43" w:rsidP="00A611DE">
      <w:pPr>
        <w:pStyle w:val="2"/>
        <w:ind w:left="3697" w:firstLine="623"/>
      </w:pPr>
      <w:r>
        <w:t xml:space="preserve">     ____________________________________</w:t>
      </w:r>
    </w:p>
    <w:p w:rsidR="00E26B43" w:rsidRDefault="00E26B43" w:rsidP="00954D75">
      <w:pPr>
        <w:ind w:left="5103"/>
        <w:jc w:val="center"/>
        <w:rPr>
          <w:sz w:val="24"/>
        </w:rPr>
      </w:pPr>
    </w:p>
    <w:p w:rsidR="00954D75" w:rsidRDefault="00BD0B46" w:rsidP="00954D75">
      <w:pPr>
        <w:ind w:left="5103"/>
        <w:jc w:val="center"/>
        <w:rPr>
          <w:sz w:val="24"/>
        </w:rPr>
      </w:pPr>
      <w:r>
        <w:rPr>
          <w:sz w:val="24"/>
        </w:rPr>
        <w:t>"__</w:t>
      </w:r>
      <w:r w:rsidR="002B0FDE">
        <w:rPr>
          <w:sz w:val="24"/>
        </w:rPr>
        <w:t>_"_________</w:t>
      </w:r>
      <w:r w:rsidR="002B0FDE">
        <w:rPr>
          <w:sz w:val="24"/>
        </w:rPr>
        <w:tab/>
        <w:t>201</w:t>
      </w:r>
      <w:r w:rsidR="004132D5">
        <w:rPr>
          <w:sz w:val="24"/>
        </w:rPr>
        <w:t>__</w:t>
      </w:r>
      <w:r w:rsidR="00954D75">
        <w:rPr>
          <w:sz w:val="24"/>
        </w:rPr>
        <w:t xml:space="preserve"> г.</w:t>
      </w: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Pr="00BD0B46" w:rsidRDefault="00954D75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>ПЛА</w:t>
      </w:r>
      <w:proofErr w:type="gramStart"/>
      <w:r w:rsidRPr="00BD0B46">
        <w:rPr>
          <w:b/>
          <w:sz w:val="24"/>
          <w:szCs w:val="24"/>
        </w:rPr>
        <w:t>Н</w:t>
      </w:r>
      <w:r w:rsidR="00E26B43" w:rsidRPr="00BD0B46">
        <w:rPr>
          <w:b/>
          <w:sz w:val="24"/>
          <w:szCs w:val="24"/>
        </w:rPr>
        <w:t>-</w:t>
      </w:r>
      <w:proofErr w:type="gramEnd"/>
      <w:r w:rsidR="00E26B43" w:rsidRPr="00BD0B46">
        <w:rPr>
          <w:b/>
          <w:sz w:val="24"/>
          <w:szCs w:val="24"/>
        </w:rPr>
        <w:t xml:space="preserve"> КОНСПЕКТ</w:t>
      </w:r>
    </w:p>
    <w:p w:rsidR="00B03EE3" w:rsidRPr="00BD0B46" w:rsidRDefault="00E26B43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для проведения  занятия по </w:t>
      </w:r>
      <w:r w:rsidR="00B03EE3" w:rsidRPr="00BD0B46">
        <w:rPr>
          <w:b/>
          <w:sz w:val="24"/>
          <w:szCs w:val="24"/>
        </w:rPr>
        <w:t>строевой подготовке</w:t>
      </w:r>
      <w:r w:rsidRPr="00BD0B46">
        <w:rPr>
          <w:b/>
          <w:sz w:val="24"/>
          <w:szCs w:val="24"/>
        </w:rPr>
        <w:t xml:space="preserve"> </w:t>
      </w:r>
    </w:p>
    <w:p w:rsidR="00954D75" w:rsidRPr="00BD0B46" w:rsidRDefault="00E26B43" w:rsidP="00B03EE3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с личным составом ___ учебного взвода </w:t>
      </w:r>
    </w:p>
    <w:p w:rsidR="007436AF" w:rsidRPr="00BD0B46" w:rsidRDefault="00A10A79" w:rsidP="00954D75">
      <w:pPr>
        <w:jc w:val="center"/>
        <w:outlineLvl w:val="0"/>
        <w:rPr>
          <w:b/>
          <w:sz w:val="24"/>
          <w:szCs w:val="24"/>
        </w:rPr>
      </w:pPr>
      <w:r w:rsidRPr="00BD0B46">
        <w:rPr>
          <w:b/>
          <w:sz w:val="24"/>
          <w:szCs w:val="24"/>
        </w:rPr>
        <w:t xml:space="preserve">на </w:t>
      </w:r>
      <w:r w:rsidR="00954D75" w:rsidRPr="00BD0B46">
        <w:rPr>
          <w:b/>
          <w:sz w:val="24"/>
          <w:szCs w:val="24"/>
        </w:rPr>
        <w:t>«</w:t>
      </w:r>
      <w:r w:rsidR="00E26B43" w:rsidRPr="00BD0B46">
        <w:rPr>
          <w:b/>
          <w:sz w:val="24"/>
          <w:szCs w:val="24"/>
        </w:rPr>
        <w:t>____</w:t>
      </w:r>
      <w:r w:rsidR="00954D75" w:rsidRPr="00BD0B46">
        <w:rPr>
          <w:b/>
          <w:sz w:val="24"/>
          <w:szCs w:val="24"/>
        </w:rPr>
        <w:t>»</w:t>
      </w:r>
      <w:r w:rsidR="00E26B43" w:rsidRPr="00BD0B46">
        <w:rPr>
          <w:b/>
          <w:sz w:val="24"/>
          <w:szCs w:val="24"/>
        </w:rPr>
        <w:t>___________</w:t>
      </w:r>
      <w:r w:rsidR="00954D75" w:rsidRPr="00BD0B46">
        <w:rPr>
          <w:b/>
          <w:sz w:val="24"/>
          <w:szCs w:val="24"/>
        </w:rPr>
        <w:t xml:space="preserve"> 201</w:t>
      </w:r>
      <w:r w:rsidR="004132D5" w:rsidRPr="00BD0B46">
        <w:rPr>
          <w:b/>
          <w:sz w:val="24"/>
          <w:szCs w:val="24"/>
        </w:rPr>
        <w:t>__</w:t>
      </w:r>
      <w:r w:rsidR="00954D75" w:rsidRPr="00BD0B46">
        <w:rPr>
          <w:b/>
          <w:sz w:val="24"/>
          <w:szCs w:val="24"/>
        </w:rPr>
        <w:t xml:space="preserve"> года</w:t>
      </w:r>
    </w:p>
    <w:p w:rsidR="00103E1D" w:rsidRPr="00F414E5" w:rsidRDefault="00103E1D">
      <w:pPr>
        <w:jc w:val="center"/>
        <w:rPr>
          <w:b/>
          <w:sz w:val="24"/>
        </w:rPr>
      </w:pPr>
    </w:p>
    <w:p w:rsidR="00F414E5" w:rsidRDefault="00A10A79" w:rsidP="002C5D2F">
      <w:pPr>
        <w:spacing w:line="288" w:lineRule="auto"/>
        <w:jc w:val="both"/>
        <w:rPr>
          <w:sz w:val="24"/>
        </w:rPr>
      </w:pPr>
      <w:r w:rsidRPr="00F414E5">
        <w:rPr>
          <w:b/>
          <w:sz w:val="24"/>
          <w:u w:val="single"/>
        </w:rPr>
        <w:t>ТЕМА</w:t>
      </w:r>
      <w:r w:rsidR="00187AA5">
        <w:rPr>
          <w:b/>
          <w:sz w:val="24"/>
          <w:u w:val="single"/>
        </w:rPr>
        <w:t xml:space="preserve"> №1</w:t>
      </w:r>
      <w:r w:rsidR="000D16AF" w:rsidRPr="00F414E5">
        <w:rPr>
          <w:b/>
          <w:sz w:val="24"/>
          <w:u w:val="single"/>
        </w:rPr>
        <w:t>:</w:t>
      </w:r>
      <w:r w:rsidR="00F414E5" w:rsidRPr="00F414E5">
        <w:rPr>
          <w:b/>
          <w:sz w:val="24"/>
        </w:rPr>
        <w:t xml:space="preserve"> </w:t>
      </w:r>
      <w:r w:rsidR="00187AA5" w:rsidRPr="00B03EE3">
        <w:rPr>
          <w:sz w:val="24"/>
          <w:szCs w:val="24"/>
        </w:rPr>
        <w:t>Строи и управление ими.</w:t>
      </w:r>
    </w:p>
    <w:p w:rsidR="00B03EE3" w:rsidRPr="00B03EE3" w:rsidRDefault="00B03EE3" w:rsidP="002C5D2F">
      <w:pPr>
        <w:spacing w:line="288" w:lineRule="auto"/>
        <w:jc w:val="both"/>
        <w:rPr>
          <w:sz w:val="24"/>
          <w:u w:val="single"/>
        </w:rPr>
      </w:pPr>
    </w:p>
    <w:p w:rsidR="00B03EE3" w:rsidRPr="00B03EE3" w:rsidRDefault="00F414E5" w:rsidP="00AE735A">
      <w:pPr>
        <w:spacing w:line="288" w:lineRule="auto"/>
        <w:jc w:val="both"/>
        <w:rPr>
          <w:sz w:val="24"/>
          <w:szCs w:val="24"/>
        </w:rPr>
      </w:pPr>
      <w:r w:rsidRPr="00F414E5">
        <w:rPr>
          <w:b/>
          <w:sz w:val="24"/>
          <w:u w:val="single"/>
        </w:rPr>
        <w:t>З</w:t>
      </w:r>
      <w:r>
        <w:rPr>
          <w:b/>
          <w:sz w:val="24"/>
          <w:u w:val="single"/>
        </w:rPr>
        <w:t>АНЯТИЕ</w:t>
      </w:r>
      <w:r w:rsidRPr="00F414E5">
        <w:rPr>
          <w:b/>
          <w:sz w:val="24"/>
          <w:u w:val="single"/>
        </w:rPr>
        <w:t xml:space="preserve"> №1:</w:t>
      </w:r>
      <w:r w:rsidR="00AE735A">
        <w:rPr>
          <w:sz w:val="24"/>
        </w:rPr>
        <w:t xml:space="preserve"> </w:t>
      </w:r>
      <w:r w:rsidR="00187AA5" w:rsidRPr="002249E2">
        <w:rPr>
          <w:sz w:val="24"/>
          <w:szCs w:val="24"/>
        </w:rPr>
        <w:t>Строй, шеренга, фланг, фронт,  интерва</w:t>
      </w:r>
      <w:r w:rsidR="00834D66">
        <w:rPr>
          <w:sz w:val="24"/>
          <w:szCs w:val="24"/>
        </w:rPr>
        <w:t>л, ширина строя, глубина строя.</w:t>
      </w:r>
      <w:bookmarkStart w:id="0" w:name="_GoBack"/>
      <w:bookmarkEnd w:id="0"/>
    </w:p>
    <w:p w:rsidR="00E26B43" w:rsidRPr="00EB2767" w:rsidRDefault="00E26B43" w:rsidP="00B03EE3">
      <w:pPr>
        <w:spacing w:line="288" w:lineRule="auto"/>
        <w:rPr>
          <w:sz w:val="24"/>
        </w:rPr>
      </w:pPr>
    </w:p>
    <w:p w:rsidR="007436AF" w:rsidRDefault="000D16AF" w:rsidP="002C5D2F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ВРЕМЯ:</w:t>
      </w:r>
      <w:r w:rsidR="00F414E5">
        <w:rPr>
          <w:b/>
          <w:sz w:val="24"/>
          <w:u w:val="single"/>
        </w:rPr>
        <w:t xml:space="preserve"> </w:t>
      </w:r>
      <w:r w:rsidR="00F414E5">
        <w:rPr>
          <w:sz w:val="24"/>
        </w:rPr>
        <w:t>1</w:t>
      </w:r>
      <w:r w:rsidR="007436AF" w:rsidRPr="00AA4DFB">
        <w:rPr>
          <w:sz w:val="24"/>
        </w:rPr>
        <w:t xml:space="preserve"> час (</w:t>
      </w:r>
      <w:r w:rsidR="00F414E5">
        <w:rPr>
          <w:sz w:val="24"/>
        </w:rPr>
        <w:t>50</w:t>
      </w:r>
      <w:r w:rsidR="007436AF" w:rsidRPr="00AA4DFB">
        <w:rPr>
          <w:sz w:val="24"/>
        </w:rPr>
        <w:t xml:space="preserve"> мин).</w:t>
      </w:r>
    </w:p>
    <w:p w:rsidR="00E26B43" w:rsidRPr="00AA4DFB" w:rsidRDefault="00E26B43" w:rsidP="002C5D2F">
      <w:pPr>
        <w:spacing w:line="288" w:lineRule="auto"/>
        <w:jc w:val="both"/>
        <w:rPr>
          <w:b/>
          <w:sz w:val="24"/>
        </w:rPr>
      </w:pPr>
    </w:p>
    <w:p w:rsidR="007436AF" w:rsidRDefault="000D16AF" w:rsidP="002C5D2F">
      <w:pPr>
        <w:spacing w:line="288" w:lineRule="auto"/>
        <w:rPr>
          <w:sz w:val="24"/>
          <w:szCs w:val="24"/>
        </w:rPr>
      </w:pPr>
      <w:r w:rsidRPr="000D16AF">
        <w:rPr>
          <w:b/>
          <w:sz w:val="24"/>
          <w:u w:val="single"/>
        </w:rPr>
        <w:t>МЕСТО:</w:t>
      </w:r>
      <w:r w:rsidR="00F414E5">
        <w:rPr>
          <w:b/>
          <w:sz w:val="24"/>
          <w:u w:val="single"/>
        </w:rPr>
        <w:t xml:space="preserve"> </w:t>
      </w:r>
      <w:r w:rsidR="00B03EE3">
        <w:rPr>
          <w:sz w:val="24"/>
          <w:szCs w:val="24"/>
        </w:rPr>
        <w:t>Строевой плац, класс.</w:t>
      </w:r>
    </w:p>
    <w:p w:rsidR="00E26B43" w:rsidRPr="00AA4DFB" w:rsidRDefault="00E26B43" w:rsidP="002C5D2F">
      <w:pPr>
        <w:spacing w:line="288" w:lineRule="auto"/>
        <w:rPr>
          <w:sz w:val="24"/>
        </w:rPr>
      </w:pPr>
    </w:p>
    <w:p w:rsidR="00B03EE3" w:rsidRPr="00B03EE3" w:rsidRDefault="000D16AF" w:rsidP="00B03EE3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УЧЕБНО-МАТЕРИАЛЬНОЕ ОБЕСПЕЧЕНИЕ:</w:t>
      </w:r>
      <w:r w:rsidR="00F414E5">
        <w:rPr>
          <w:b/>
          <w:sz w:val="24"/>
          <w:u w:val="single"/>
        </w:rPr>
        <w:t xml:space="preserve"> </w:t>
      </w:r>
      <w:r w:rsidR="00B03EE3" w:rsidRPr="00B03EE3">
        <w:rPr>
          <w:sz w:val="24"/>
        </w:rPr>
        <w:t>Строевой устав ВС РФ, Методика оценки строевой подготовки, образец фурнитуры, штатное оружие строевая записка.</w:t>
      </w:r>
    </w:p>
    <w:p w:rsidR="00B03EE3" w:rsidRDefault="00B03EE3" w:rsidP="00B03EE3">
      <w:pPr>
        <w:spacing w:line="288" w:lineRule="auto"/>
        <w:jc w:val="center"/>
        <w:rPr>
          <w:b/>
          <w:sz w:val="24"/>
          <w:u w:val="single"/>
        </w:rPr>
      </w:pPr>
    </w:p>
    <w:p w:rsidR="00103E1D" w:rsidRDefault="000D16AF" w:rsidP="00B03EE3">
      <w:pPr>
        <w:spacing w:line="288" w:lineRule="auto"/>
        <w:jc w:val="center"/>
        <w:rPr>
          <w:b/>
          <w:sz w:val="24"/>
          <w:u w:val="single"/>
        </w:rPr>
      </w:pPr>
      <w:r w:rsidRPr="000D16AF">
        <w:rPr>
          <w:b/>
          <w:sz w:val="24"/>
          <w:u w:val="single"/>
        </w:rPr>
        <w:t>ХОД ЗАНЯТИЯ</w:t>
      </w:r>
    </w:p>
    <w:p w:rsidR="000D16AF" w:rsidRPr="000D16AF" w:rsidRDefault="000D16AF" w:rsidP="00103E1D">
      <w:pPr>
        <w:ind w:left="2127" w:hanging="2127"/>
        <w:jc w:val="center"/>
        <w:rPr>
          <w:b/>
          <w:sz w:val="24"/>
          <w:u w:val="single"/>
        </w:rPr>
      </w:pP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01"/>
        <w:gridCol w:w="1045"/>
        <w:gridCol w:w="5831"/>
      </w:tblGrid>
      <w:tr w:rsidR="002B0FDE" w:rsidRPr="002038C6" w:rsidTr="000D16AF">
        <w:tc>
          <w:tcPr>
            <w:tcW w:w="560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№</w:t>
            </w:r>
          </w:p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proofErr w:type="gramStart"/>
            <w:r w:rsidRPr="002038C6">
              <w:rPr>
                <w:b/>
                <w:sz w:val="24"/>
              </w:rPr>
              <w:t>п</w:t>
            </w:r>
            <w:proofErr w:type="gramEnd"/>
            <w:r w:rsidRPr="002038C6">
              <w:rPr>
                <w:b/>
                <w:sz w:val="24"/>
              </w:rPr>
              <w:t>/п</w:t>
            </w:r>
          </w:p>
        </w:tc>
        <w:tc>
          <w:tcPr>
            <w:tcW w:w="2701" w:type="dxa"/>
            <w:vAlign w:val="center"/>
          </w:tcPr>
          <w:p w:rsidR="002B0FDE" w:rsidRPr="002038C6" w:rsidRDefault="000D16AF" w:rsidP="000D16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2B0FDE" w:rsidRPr="002038C6">
              <w:rPr>
                <w:b/>
                <w:sz w:val="24"/>
              </w:rPr>
              <w:t>чебны</w:t>
            </w:r>
            <w:r>
              <w:rPr>
                <w:b/>
                <w:sz w:val="24"/>
              </w:rPr>
              <w:t>е</w:t>
            </w:r>
            <w:r w:rsidR="002B0FDE" w:rsidRPr="002038C6">
              <w:rPr>
                <w:b/>
                <w:sz w:val="24"/>
              </w:rPr>
              <w:t xml:space="preserve"> вопрос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45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Время</w:t>
            </w:r>
            <w:r w:rsidR="000D16AF">
              <w:rPr>
                <w:b/>
                <w:sz w:val="24"/>
              </w:rPr>
              <w:t>, мин</w:t>
            </w:r>
          </w:p>
        </w:tc>
        <w:tc>
          <w:tcPr>
            <w:tcW w:w="5831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Краткое содержание вопросов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  <w:lang w:val="en-US"/>
              </w:rPr>
            </w:pPr>
            <w:r w:rsidRPr="000D16AF">
              <w:rPr>
                <w:b/>
                <w:sz w:val="24"/>
                <w:lang w:val="en-US"/>
              </w:rPr>
              <w:t>I.</w:t>
            </w:r>
          </w:p>
        </w:tc>
        <w:tc>
          <w:tcPr>
            <w:tcW w:w="2701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ВВОДНАЯ ЧАСТЬ</w:t>
            </w:r>
          </w:p>
        </w:tc>
        <w:tc>
          <w:tcPr>
            <w:tcW w:w="1045" w:type="dxa"/>
          </w:tcPr>
          <w:p w:rsidR="002B0FDE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B0FDE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Принимаю доклад о готовности к </w:t>
            </w:r>
            <w:r w:rsidR="00E26B43" w:rsidRPr="00127DD3">
              <w:rPr>
                <w:sz w:val="24"/>
                <w:szCs w:val="24"/>
              </w:rPr>
              <w:t>занятию</w:t>
            </w:r>
            <w:r w:rsidRPr="00127DD3">
              <w:rPr>
                <w:sz w:val="24"/>
                <w:szCs w:val="24"/>
              </w:rPr>
              <w:t>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наличие личного состава.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учебно-материальное обеспечение.</w:t>
            </w:r>
          </w:p>
          <w:p w:rsidR="002B0FDE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Довожу до личного состава порядок проведения </w:t>
            </w:r>
            <w:r w:rsidR="00E26B43" w:rsidRPr="00127DD3">
              <w:rPr>
                <w:sz w:val="24"/>
                <w:szCs w:val="24"/>
              </w:rPr>
              <w:t>занятия.</w:t>
            </w:r>
          </w:p>
          <w:p w:rsidR="00607D2F" w:rsidRPr="00127DD3" w:rsidRDefault="00E26B43" w:rsidP="00E26B43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Объявляю тему занятия.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t>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2B0FDE" w:rsidRPr="000D16AF" w:rsidRDefault="000D16AF" w:rsidP="00C001C7">
            <w:pPr>
              <w:spacing w:line="288" w:lineRule="auto"/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ОСНОВНАЯ ЧАСТЬ</w:t>
            </w:r>
          </w:p>
          <w:p w:rsidR="002B0FDE" w:rsidRDefault="002B0FDE" w:rsidP="00C001C7">
            <w:pPr>
              <w:spacing w:line="288" w:lineRule="auto"/>
              <w:ind w:firstLine="109"/>
              <w:rPr>
                <w:sz w:val="24"/>
              </w:rPr>
            </w:pPr>
          </w:p>
          <w:p w:rsidR="00FF3787" w:rsidRPr="002038C6" w:rsidRDefault="00FF3787" w:rsidP="00C001C7">
            <w:pPr>
              <w:spacing w:line="288" w:lineRule="auto"/>
              <w:ind w:firstLine="109"/>
              <w:rPr>
                <w:sz w:val="24"/>
              </w:rPr>
            </w:pPr>
          </w:p>
        </w:tc>
        <w:tc>
          <w:tcPr>
            <w:tcW w:w="1045" w:type="dxa"/>
          </w:tcPr>
          <w:p w:rsidR="002B0FDE" w:rsidRPr="002038C6" w:rsidRDefault="00E26B43" w:rsidP="00C001C7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2B0FDE" w:rsidRPr="002038C6">
              <w:rPr>
                <w:sz w:val="24"/>
              </w:rPr>
              <w:t xml:space="preserve"> мин</w:t>
            </w:r>
          </w:p>
          <w:p w:rsidR="002B0FDE" w:rsidRPr="002038C6" w:rsidRDefault="002B0FDE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Pr="002038C6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831" w:type="dxa"/>
          </w:tcPr>
          <w:p w:rsidR="00187AA5" w:rsidRPr="002249E2" w:rsidRDefault="00187AA5" w:rsidP="00187AA5">
            <w:pPr>
              <w:tabs>
                <w:tab w:val="left" w:pos="5316"/>
              </w:tabs>
              <w:ind w:firstLine="709"/>
              <w:jc w:val="both"/>
              <w:rPr>
                <w:sz w:val="24"/>
                <w:szCs w:val="24"/>
              </w:rPr>
            </w:pPr>
            <w:r w:rsidRPr="002249E2">
              <w:rPr>
                <w:b/>
                <w:sz w:val="24"/>
                <w:szCs w:val="24"/>
              </w:rPr>
              <w:t>Строй</w:t>
            </w:r>
            <w:r w:rsidRPr="002249E2">
              <w:rPr>
                <w:sz w:val="24"/>
                <w:szCs w:val="24"/>
              </w:rPr>
              <w:t xml:space="preserve"> – установленное Уставом размещение военнослужащих, подразделений и частей для их совместных действий в пешем порядке и на машинах.</w:t>
            </w:r>
          </w:p>
          <w:p w:rsidR="00187AA5" w:rsidRPr="002249E2" w:rsidRDefault="00187AA5" w:rsidP="00187AA5">
            <w:pPr>
              <w:tabs>
                <w:tab w:val="left" w:pos="5316"/>
              </w:tabs>
              <w:ind w:firstLine="709"/>
              <w:jc w:val="both"/>
              <w:rPr>
                <w:sz w:val="24"/>
                <w:szCs w:val="24"/>
              </w:rPr>
            </w:pPr>
            <w:r w:rsidRPr="002249E2">
              <w:rPr>
                <w:b/>
                <w:sz w:val="24"/>
                <w:szCs w:val="24"/>
              </w:rPr>
              <w:t>Шеренга</w:t>
            </w:r>
            <w:r w:rsidRPr="002249E2">
              <w:rPr>
                <w:sz w:val="24"/>
                <w:szCs w:val="24"/>
              </w:rPr>
              <w:t xml:space="preserve"> – строй, в котором военнослужащие размещены один возле другого на одной линии на установленных интервалах.</w:t>
            </w:r>
          </w:p>
          <w:p w:rsidR="00187AA5" w:rsidRPr="002249E2" w:rsidRDefault="00187AA5" w:rsidP="00187AA5">
            <w:pPr>
              <w:tabs>
                <w:tab w:val="left" w:pos="5316"/>
              </w:tabs>
              <w:ind w:firstLine="709"/>
              <w:jc w:val="both"/>
              <w:rPr>
                <w:sz w:val="24"/>
                <w:szCs w:val="24"/>
              </w:rPr>
            </w:pPr>
            <w:r w:rsidRPr="002249E2">
              <w:rPr>
                <w:b/>
                <w:sz w:val="24"/>
                <w:szCs w:val="24"/>
              </w:rPr>
              <w:t>Линия машин</w:t>
            </w:r>
            <w:r w:rsidRPr="002249E2">
              <w:rPr>
                <w:sz w:val="24"/>
                <w:szCs w:val="24"/>
              </w:rPr>
              <w:t xml:space="preserve"> – строй, в котором машины размещены одна возле другой на одной линии.</w:t>
            </w:r>
          </w:p>
          <w:p w:rsidR="00187AA5" w:rsidRPr="002249E2" w:rsidRDefault="00187AA5" w:rsidP="00187AA5">
            <w:pPr>
              <w:tabs>
                <w:tab w:val="left" w:pos="5316"/>
              </w:tabs>
              <w:ind w:firstLine="709"/>
              <w:jc w:val="both"/>
              <w:rPr>
                <w:sz w:val="24"/>
                <w:szCs w:val="24"/>
              </w:rPr>
            </w:pPr>
            <w:r w:rsidRPr="002249E2">
              <w:rPr>
                <w:b/>
                <w:sz w:val="24"/>
                <w:szCs w:val="24"/>
              </w:rPr>
              <w:t xml:space="preserve">Фланг </w:t>
            </w:r>
            <w:r w:rsidRPr="002249E2">
              <w:rPr>
                <w:sz w:val="24"/>
                <w:szCs w:val="24"/>
              </w:rPr>
              <w:t>– правая (левая) оконечность строя. При поворотах строя названия флангов не изменяются.</w:t>
            </w:r>
          </w:p>
          <w:p w:rsidR="00187AA5" w:rsidRPr="002249E2" w:rsidRDefault="00187AA5" w:rsidP="00187AA5">
            <w:pPr>
              <w:tabs>
                <w:tab w:val="left" w:pos="5316"/>
              </w:tabs>
              <w:ind w:firstLine="709"/>
              <w:jc w:val="both"/>
              <w:rPr>
                <w:sz w:val="24"/>
                <w:szCs w:val="24"/>
              </w:rPr>
            </w:pPr>
            <w:r w:rsidRPr="002249E2">
              <w:rPr>
                <w:b/>
                <w:sz w:val="24"/>
                <w:szCs w:val="24"/>
              </w:rPr>
              <w:t>Фронт</w:t>
            </w:r>
            <w:r w:rsidRPr="002249E2">
              <w:rPr>
                <w:sz w:val="24"/>
                <w:szCs w:val="24"/>
              </w:rPr>
              <w:t xml:space="preserve"> – сторона строя, в которую военнослужащие обращены лицом (машины – </w:t>
            </w:r>
            <w:r w:rsidRPr="002249E2">
              <w:rPr>
                <w:sz w:val="24"/>
                <w:szCs w:val="24"/>
              </w:rPr>
              <w:lastRenderedPageBreak/>
              <w:t>лобовой частью).</w:t>
            </w:r>
          </w:p>
          <w:p w:rsidR="00187AA5" w:rsidRPr="002249E2" w:rsidRDefault="00187AA5" w:rsidP="00187AA5">
            <w:pPr>
              <w:tabs>
                <w:tab w:val="left" w:pos="5316"/>
              </w:tabs>
              <w:ind w:firstLine="709"/>
              <w:jc w:val="both"/>
              <w:rPr>
                <w:sz w:val="24"/>
                <w:szCs w:val="24"/>
              </w:rPr>
            </w:pPr>
            <w:r w:rsidRPr="002249E2">
              <w:rPr>
                <w:b/>
                <w:sz w:val="24"/>
                <w:szCs w:val="24"/>
              </w:rPr>
              <w:t>Тыльная сторона строя</w:t>
            </w:r>
            <w:r w:rsidRPr="002249E2">
              <w:rPr>
                <w:sz w:val="24"/>
                <w:szCs w:val="24"/>
              </w:rPr>
              <w:t xml:space="preserve"> – сторона, противоположная фронту.</w:t>
            </w:r>
          </w:p>
          <w:p w:rsidR="00187AA5" w:rsidRPr="002249E2" w:rsidRDefault="00187AA5" w:rsidP="00187AA5">
            <w:pPr>
              <w:tabs>
                <w:tab w:val="left" w:pos="5316"/>
              </w:tabs>
              <w:ind w:firstLine="709"/>
              <w:jc w:val="both"/>
              <w:rPr>
                <w:sz w:val="24"/>
                <w:szCs w:val="24"/>
              </w:rPr>
            </w:pPr>
            <w:r w:rsidRPr="002249E2">
              <w:rPr>
                <w:b/>
                <w:sz w:val="24"/>
                <w:szCs w:val="24"/>
              </w:rPr>
              <w:t>Интервал</w:t>
            </w:r>
            <w:r w:rsidRPr="002249E2">
              <w:rPr>
                <w:sz w:val="24"/>
                <w:szCs w:val="24"/>
              </w:rPr>
              <w:t xml:space="preserve"> – расстояние по фронту между военнослужащими (машинами), подразделениями и частями.</w:t>
            </w:r>
          </w:p>
          <w:p w:rsidR="00187AA5" w:rsidRPr="002249E2" w:rsidRDefault="00187AA5" w:rsidP="00187AA5">
            <w:pPr>
              <w:tabs>
                <w:tab w:val="left" w:pos="5316"/>
              </w:tabs>
              <w:ind w:firstLine="709"/>
              <w:jc w:val="both"/>
              <w:rPr>
                <w:sz w:val="24"/>
                <w:szCs w:val="24"/>
              </w:rPr>
            </w:pPr>
            <w:r w:rsidRPr="002249E2">
              <w:rPr>
                <w:b/>
                <w:sz w:val="24"/>
                <w:szCs w:val="24"/>
              </w:rPr>
              <w:t>Дистанция</w:t>
            </w:r>
            <w:r w:rsidRPr="002249E2">
              <w:rPr>
                <w:sz w:val="24"/>
                <w:szCs w:val="24"/>
              </w:rPr>
              <w:t xml:space="preserve"> – расстояние в глубину между военнослужащими (машинами), подразделениями и частями.</w:t>
            </w:r>
          </w:p>
          <w:p w:rsidR="00187AA5" w:rsidRPr="002249E2" w:rsidRDefault="00187AA5" w:rsidP="00187AA5">
            <w:pPr>
              <w:tabs>
                <w:tab w:val="left" w:pos="5316"/>
              </w:tabs>
              <w:ind w:firstLine="709"/>
              <w:jc w:val="both"/>
              <w:rPr>
                <w:sz w:val="24"/>
                <w:szCs w:val="24"/>
              </w:rPr>
            </w:pPr>
            <w:r w:rsidRPr="002249E2">
              <w:rPr>
                <w:b/>
                <w:sz w:val="24"/>
                <w:szCs w:val="24"/>
              </w:rPr>
              <w:t>Ширина строя</w:t>
            </w:r>
            <w:r w:rsidRPr="002249E2">
              <w:rPr>
                <w:sz w:val="24"/>
                <w:szCs w:val="24"/>
              </w:rPr>
              <w:t xml:space="preserve"> – расстояние между флангами.</w:t>
            </w:r>
          </w:p>
          <w:p w:rsidR="00127DD3" w:rsidRPr="00BB7A1F" w:rsidRDefault="00462BCD" w:rsidP="00462BCD">
            <w:pPr>
              <w:widowControl w:val="0"/>
              <w:ind w:firstLine="68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87AA5" w:rsidRPr="002249E2">
              <w:rPr>
                <w:b/>
                <w:sz w:val="24"/>
                <w:szCs w:val="24"/>
              </w:rPr>
              <w:t>Глубина строя</w:t>
            </w:r>
            <w:r w:rsidR="00187AA5" w:rsidRPr="002249E2">
              <w:rPr>
                <w:sz w:val="24"/>
                <w:szCs w:val="24"/>
              </w:rPr>
              <w:t xml:space="preserve"> – расстояние от первой шеренги (впереди стоящего военнослужащего) до последней шеренги (позади стоящего военнослужащего), а при действиях на машинах – расстояние от первой линии машин (впереди стоящей машины) до последней линии машин (позади стоящей машины).</w:t>
            </w:r>
          </w:p>
        </w:tc>
      </w:tr>
      <w:tr w:rsidR="00FE7576" w:rsidRPr="002038C6" w:rsidTr="000D16AF">
        <w:tc>
          <w:tcPr>
            <w:tcW w:w="560" w:type="dxa"/>
          </w:tcPr>
          <w:p w:rsidR="00FE7576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lastRenderedPageBreak/>
              <w:t>III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E7576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ЗАКЛЮЧИТЕЛЬНАЯ ЧАСТЬ</w:t>
            </w:r>
          </w:p>
        </w:tc>
        <w:tc>
          <w:tcPr>
            <w:tcW w:w="1045" w:type="dxa"/>
          </w:tcPr>
          <w:p w:rsidR="00FE7576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E7576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Подвожу итоги занятия. </w:t>
            </w:r>
          </w:p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Провожу опрос по изложенному материалу. Отмечаю </w:t>
            </w:r>
            <w:proofErr w:type="gramStart"/>
            <w:r w:rsidRPr="00127DD3">
              <w:rPr>
                <w:sz w:val="24"/>
                <w:szCs w:val="24"/>
              </w:rPr>
              <w:t>отличившихся</w:t>
            </w:r>
            <w:proofErr w:type="gramEnd"/>
            <w:r w:rsidRPr="00127DD3">
              <w:rPr>
                <w:sz w:val="24"/>
                <w:szCs w:val="24"/>
              </w:rPr>
              <w:t xml:space="preserve">, выставляю оценки. Отвечаю на возникшие вопросы. </w:t>
            </w:r>
          </w:p>
          <w:p w:rsidR="00FE7576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Даю задание на самостоятельную подготовку.</w:t>
            </w:r>
          </w:p>
        </w:tc>
      </w:tr>
    </w:tbl>
    <w:p w:rsidR="00F516A7" w:rsidRDefault="00F516A7" w:rsidP="00F516A7">
      <w:pPr>
        <w:ind w:left="2127" w:hanging="2127"/>
        <w:rPr>
          <w:sz w:val="24"/>
        </w:rPr>
      </w:pPr>
    </w:p>
    <w:p w:rsidR="00690DBD" w:rsidRDefault="00690DBD" w:rsidP="00690DBD">
      <w:pPr>
        <w:ind w:left="2127" w:hanging="2127"/>
        <w:jc w:val="center"/>
        <w:rPr>
          <w:sz w:val="24"/>
        </w:rPr>
      </w:pPr>
      <w:r>
        <w:rPr>
          <w:sz w:val="24"/>
        </w:rPr>
        <w:t>Руководитель занятия __________________________________</w:t>
      </w:r>
    </w:p>
    <w:p w:rsidR="00F516A7" w:rsidRPr="00690DBD" w:rsidRDefault="00F516A7" w:rsidP="00F516A7">
      <w:pPr>
        <w:ind w:left="2127" w:hanging="2127"/>
      </w:pPr>
    </w:p>
    <w:p w:rsidR="00D80BC7" w:rsidRDefault="00690DBD" w:rsidP="00B43CBA">
      <w:pPr>
        <w:ind w:left="2127" w:hanging="2127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D80BC7" w:rsidRDefault="00D80BC7" w:rsidP="00D80BC7">
      <w:pPr>
        <w:ind w:left="2127" w:hanging="2127"/>
        <w:jc w:val="right"/>
        <w:rPr>
          <w:sz w:val="24"/>
        </w:rPr>
      </w:pPr>
    </w:p>
    <w:sectPr w:rsidR="00D80BC7" w:rsidSect="00BB7A1F">
      <w:pgSz w:w="11906" w:h="16838"/>
      <w:pgMar w:top="1134" w:right="1134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CCA72"/>
    <w:lvl w:ilvl="0">
      <w:numFmt w:val="bullet"/>
      <w:lvlText w:val="*"/>
      <w:lvlJc w:val="left"/>
    </w:lvl>
  </w:abstractNum>
  <w:abstractNum w:abstractNumId="1">
    <w:nsid w:val="061E6BE7"/>
    <w:multiLevelType w:val="singleLevel"/>
    <w:tmpl w:val="8ABA7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C96103"/>
    <w:multiLevelType w:val="hybridMultilevel"/>
    <w:tmpl w:val="54301D54"/>
    <w:lvl w:ilvl="0" w:tplc="2A86BE1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117E4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B1AD7"/>
    <w:multiLevelType w:val="singleLevel"/>
    <w:tmpl w:val="DB421B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203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37393"/>
    <w:multiLevelType w:val="singleLevel"/>
    <w:tmpl w:val="418E61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2F797204"/>
    <w:multiLevelType w:val="hybridMultilevel"/>
    <w:tmpl w:val="C5B8A85C"/>
    <w:lvl w:ilvl="0" w:tplc="310AAE1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18F70F1"/>
    <w:multiLevelType w:val="singleLevel"/>
    <w:tmpl w:val="3648B3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376B3D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3274E7"/>
    <w:multiLevelType w:val="singleLevel"/>
    <w:tmpl w:val="242ABB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4A18A7"/>
    <w:multiLevelType w:val="singleLevel"/>
    <w:tmpl w:val="EF3A2D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036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9A6008"/>
    <w:multiLevelType w:val="hybridMultilevel"/>
    <w:tmpl w:val="E17CD980"/>
    <w:lvl w:ilvl="0" w:tplc="439C09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965E29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B4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7922A9"/>
    <w:multiLevelType w:val="singleLevel"/>
    <w:tmpl w:val="CF18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987725"/>
    <w:multiLevelType w:val="hybridMultilevel"/>
    <w:tmpl w:val="95B60E18"/>
    <w:lvl w:ilvl="0" w:tplc="4C92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3E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BB20C4"/>
    <w:multiLevelType w:val="singleLevel"/>
    <w:tmpl w:val="58B0C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4"/>
  </w:num>
  <w:num w:numId="11">
    <w:abstractNumId w:val="18"/>
  </w:num>
  <w:num w:numId="12">
    <w:abstractNumId w:val="3"/>
  </w:num>
  <w:num w:numId="13">
    <w:abstractNumId w:val="17"/>
  </w:num>
  <w:num w:numId="14">
    <w:abstractNumId w:val="13"/>
  </w:num>
  <w:num w:numId="15">
    <w:abstractNumId w:val="8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Franklin Gothic Book" w:hAnsi="Franklin Gothic Book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Franklin Gothic Book" w:hAnsi="Franklin Gothic 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Franklin Gothic Book" w:hAnsi="Franklin Gothic Book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Franklin Gothic Book" w:hAnsi="Franklin Gothic Book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Franklin Gothic Book" w:hAnsi="Franklin Gothic Book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Franklin Gothic Book" w:hAnsi="Franklin Gothic Book" w:hint="default"/>
        </w:rPr>
      </w:lvl>
    </w:lvlOverride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0"/>
    <w:rsid w:val="00024B48"/>
    <w:rsid w:val="00025979"/>
    <w:rsid w:val="000850AA"/>
    <w:rsid w:val="000A33C2"/>
    <w:rsid w:val="000D16AF"/>
    <w:rsid w:val="00103E1D"/>
    <w:rsid w:val="00127DD3"/>
    <w:rsid w:val="00175C99"/>
    <w:rsid w:val="00187AA5"/>
    <w:rsid w:val="002038C6"/>
    <w:rsid w:val="00254D54"/>
    <w:rsid w:val="002909F0"/>
    <w:rsid w:val="0029642E"/>
    <w:rsid w:val="002B0FDE"/>
    <w:rsid w:val="002C5D2F"/>
    <w:rsid w:val="002E6578"/>
    <w:rsid w:val="003146E3"/>
    <w:rsid w:val="0033047A"/>
    <w:rsid w:val="00333F00"/>
    <w:rsid w:val="003510DA"/>
    <w:rsid w:val="003D6B49"/>
    <w:rsid w:val="00404B7C"/>
    <w:rsid w:val="004132D5"/>
    <w:rsid w:val="00462BCD"/>
    <w:rsid w:val="004A21D4"/>
    <w:rsid w:val="004F152B"/>
    <w:rsid w:val="00564FF4"/>
    <w:rsid w:val="00607D2F"/>
    <w:rsid w:val="00690DBD"/>
    <w:rsid w:val="00717E04"/>
    <w:rsid w:val="007436AF"/>
    <w:rsid w:val="00761A3E"/>
    <w:rsid w:val="00770AA7"/>
    <w:rsid w:val="007E5A94"/>
    <w:rsid w:val="00825E56"/>
    <w:rsid w:val="00831BDB"/>
    <w:rsid w:val="00834D66"/>
    <w:rsid w:val="008A298D"/>
    <w:rsid w:val="00901561"/>
    <w:rsid w:val="00954D75"/>
    <w:rsid w:val="00990DC0"/>
    <w:rsid w:val="009A7360"/>
    <w:rsid w:val="00A10A79"/>
    <w:rsid w:val="00A11198"/>
    <w:rsid w:val="00A611DE"/>
    <w:rsid w:val="00A70D4F"/>
    <w:rsid w:val="00A91269"/>
    <w:rsid w:val="00AE735A"/>
    <w:rsid w:val="00AF3F70"/>
    <w:rsid w:val="00B03EE3"/>
    <w:rsid w:val="00B43CBA"/>
    <w:rsid w:val="00B86ED5"/>
    <w:rsid w:val="00BB7A1F"/>
    <w:rsid w:val="00BC0308"/>
    <w:rsid w:val="00BD0B46"/>
    <w:rsid w:val="00BD16A3"/>
    <w:rsid w:val="00C001C7"/>
    <w:rsid w:val="00C23A58"/>
    <w:rsid w:val="00C96F2C"/>
    <w:rsid w:val="00D00806"/>
    <w:rsid w:val="00D361E0"/>
    <w:rsid w:val="00D42758"/>
    <w:rsid w:val="00D80BC7"/>
    <w:rsid w:val="00E26B43"/>
    <w:rsid w:val="00E84EB3"/>
    <w:rsid w:val="00EA4E52"/>
    <w:rsid w:val="00EB2767"/>
    <w:rsid w:val="00ED7AD0"/>
    <w:rsid w:val="00EE1D78"/>
    <w:rsid w:val="00F04492"/>
    <w:rsid w:val="00F40246"/>
    <w:rsid w:val="00F414E5"/>
    <w:rsid w:val="00F516A7"/>
    <w:rsid w:val="00F573AA"/>
    <w:rsid w:val="00FB4542"/>
    <w:rsid w:val="00FE7576"/>
    <w:rsid w:val="00FF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kam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BlackHawk</dc:creator>
  <cp:lastModifiedBy>Dmitry</cp:lastModifiedBy>
  <cp:revision>4</cp:revision>
  <cp:lastPrinted>2015-10-07T12:32:00Z</cp:lastPrinted>
  <dcterms:created xsi:type="dcterms:W3CDTF">2016-02-10T09:05:00Z</dcterms:created>
  <dcterms:modified xsi:type="dcterms:W3CDTF">2016-02-10T10:31:00Z</dcterms:modified>
</cp:coreProperties>
</file>