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BD0B46" w:rsidP="00954D75">
      <w:pPr>
        <w:ind w:left="5103"/>
        <w:jc w:val="center"/>
        <w:rPr>
          <w:sz w:val="24"/>
        </w:rPr>
      </w:pPr>
      <w:r>
        <w:rPr>
          <w:sz w:val="24"/>
        </w:rPr>
        <w:t>"__</w:t>
      </w:r>
      <w:r w:rsidR="002B0FDE">
        <w:rPr>
          <w:sz w:val="24"/>
        </w:rPr>
        <w:t>_"_________</w:t>
      </w:r>
      <w:r w:rsidR="002B0FDE"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BD0B46" w:rsidRDefault="00954D75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>ПЛА</w:t>
      </w:r>
      <w:proofErr w:type="gramStart"/>
      <w:r w:rsidRPr="00BD0B46">
        <w:rPr>
          <w:b/>
          <w:sz w:val="24"/>
          <w:szCs w:val="24"/>
        </w:rPr>
        <w:t>Н</w:t>
      </w:r>
      <w:r w:rsidR="00E26B43" w:rsidRPr="00BD0B46">
        <w:rPr>
          <w:b/>
          <w:sz w:val="24"/>
          <w:szCs w:val="24"/>
        </w:rPr>
        <w:t>-</w:t>
      </w:r>
      <w:proofErr w:type="gramEnd"/>
      <w:r w:rsidR="00E26B43" w:rsidRPr="00BD0B46">
        <w:rPr>
          <w:b/>
          <w:sz w:val="24"/>
          <w:szCs w:val="24"/>
        </w:rPr>
        <w:t xml:space="preserve"> КОНСПЕКТ</w:t>
      </w:r>
    </w:p>
    <w:p w:rsidR="00B03EE3" w:rsidRPr="00BD0B46" w:rsidRDefault="00E26B43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для проведения  занятия по </w:t>
      </w:r>
      <w:r w:rsidR="00B03EE3" w:rsidRPr="00BD0B46">
        <w:rPr>
          <w:b/>
          <w:sz w:val="24"/>
          <w:szCs w:val="24"/>
        </w:rPr>
        <w:t>строевой подготовке</w:t>
      </w:r>
      <w:r w:rsidRPr="00BD0B46">
        <w:rPr>
          <w:b/>
          <w:sz w:val="24"/>
          <w:szCs w:val="24"/>
        </w:rPr>
        <w:t xml:space="preserve"> </w:t>
      </w:r>
    </w:p>
    <w:p w:rsidR="00954D75" w:rsidRPr="00BD0B46" w:rsidRDefault="00E26B43" w:rsidP="00B03EE3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BD0B46" w:rsidRDefault="00A10A79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на </w:t>
      </w:r>
      <w:r w:rsidR="00954D75" w:rsidRPr="00BD0B46">
        <w:rPr>
          <w:b/>
          <w:sz w:val="24"/>
          <w:szCs w:val="24"/>
        </w:rPr>
        <w:t>«</w:t>
      </w:r>
      <w:r w:rsidR="00E26B43" w:rsidRPr="00BD0B46">
        <w:rPr>
          <w:b/>
          <w:sz w:val="24"/>
          <w:szCs w:val="24"/>
        </w:rPr>
        <w:t>____</w:t>
      </w:r>
      <w:r w:rsidR="00954D75" w:rsidRPr="00BD0B46">
        <w:rPr>
          <w:b/>
          <w:sz w:val="24"/>
          <w:szCs w:val="24"/>
        </w:rPr>
        <w:t>»</w:t>
      </w:r>
      <w:r w:rsidR="00E26B43" w:rsidRPr="00BD0B46">
        <w:rPr>
          <w:b/>
          <w:sz w:val="24"/>
          <w:szCs w:val="24"/>
        </w:rPr>
        <w:t>___________</w:t>
      </w:r>
      <w:r w:rsidR="00954D75" w:rsidRPr="00BD0B46">
        <w:rPr>
          <w:b/>
          <w:sz w:val="24"/>
          <w:szCs w:val="24"/>
        </w:rPr>
        <w:t xml:space="preserve"> 201</w:t>
      </w:r>
      <w:r w:rsidR="004132D5" w:rsidRPr="00BD0B46">
        <w:rPr>
          <w:b/>
          <w:sz w:val="24"/>
          <w:szCs w:val="24"/>
        </w:rPr>
        <w:t>__</w:t>
      </w:r>
      <w:r w:rsidR="00954D75" w:rsidRPr="00BD0B46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3C2814">
        <w:rPr>
          <w:b/>
          <w:sz w:val="24"/>
          <w:u w:val="single"/>
        </w:rPr>
        <w:t xml:space="preserve"> №4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3C2814">
        <w:rPr>
          <w:sz w:val="24"/>
        </w:rPr>
        <w:t>Строи подразделений.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E26B43" w:rsidRDefault="00F414E5" w:rsidP="007E0837">
      <w:pPr>
        <w:spacing w:line="288" w:lineRule="auto"/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="003C2814">
        <w:rPr>
          <w:b/>
          <w:sz w:val="24"/>
          <w:u w:val="single"/>
        </w:rPr>
        <w:t xml:space="preserve"> №1</w:t>
      </w:r>
      <w:r w:rsidRPr="00F414E5">
        <w:rPr>
          <w:b/>
          <w:sz w:val="24"/>
          <w:u w:val="single"/>
        </w:rPr>
        <w:t>:</w:t>
      </w:r>
      <w:r w:rsidR="00AE735A" w:rsidRPr="007E0837">
        <w:rPr>
          <w:sz w:val="24"/>
          <w:szCs w:val="24"/>
        </w:rPr>
        <w:t xml:space="preserve"> </w:t>
      </w:r>
      <w:bookmarkStart w:id="0" w:name="_GoBack"/>
      <w:r w:rsidR="003C2814" w:rsidRPr="002F483C">
        <w:rPr>
          <w:sz w:val="24"/>
          <w:szCs w:val="24"/>
        </w:rPr>
        <w:t>Развернутый строй взвода. Построение, перестроение, повороты и выполнение приемов с оружием. Выполнение воинского приветствия в строю и на месте.</w:t>
      </w:r>
      <w:bookmarkEnd w:id="0"/>
    </w:p>
    <w:p w:rsidR="004C102B" w:rsidRPr="007E0837" w:rsidRDefault="004C102B" w:rsidP="007E0837">
      <w:pPr>
        <w:spacing w:line="288" w:lineRule="auto"/>
        <w:jc w:val="both"/>
        <w:rPr>
          <w:sz w:val="24"/>
          <w:szCs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4C102B" w:rsidRDefault="004C102B" w:rsidP="002C5D2F">
      <w:pPr>
        <w:spacing w:line="288" w:lineRule="auto"/>
        <w:jc w:val="both"/>
        <w:rPr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 xml:space="preserve">Развернутый строй взвода может быть </w:t>
            </w:r>
            <w:proofErr w:type="spellStart"/>
            <w:r w:rsidRPr="003C2814">
              <w:rPr>
                <w:sz w:val="24"/>
                <w:szCs w:val="24"/>
              </w:rPr>
              <w:t>одношереножный</w:t>
            </w:r>
            <w:proofErr w:type="spellEnd"/>
            <w:r w:rsidRPr="003C2814">
              <w:rPr>
                <w:sz w:val="24"/>
                <w:szCs w:val="24"/>
              </w:rPr>
              <w:t xml:space="preserve"> и </w:t>
            </w:r>
            <w:proofErr w:type="spellStart"/>
            <w:r w:rsidRPr="003C2814">
              <w:rPr>
                <w:sz w:val="24"/>
                <w:szCs w:val="24"/>
              </w:rPr>
              <w:t>двухшереножный</w:t>
            </w:r>
            <w:proofErr w:type="spellEnd"/>
            <w:r w:rsidRPr="003C2814">
              <w:rPr>
                <w:sz w:val="24"/>
                <w:szCs w:val="24"/>
              </w:rPr>
              <w:t>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Построение взвода в развернутый строй проводится по команде «Взвод, в одну шеренгу (в две шеренги) – СТАНОВИСЬ».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Приняв строевую стойку и подав команду, КВ становится лицом в сторону фронта построения; отделения выстр</w:t>
            </w:r>
            <w:r>
              <w:rPr>
                <w:sz w:val="24"/>
                <w:szCs w:val="24"/>
              </w:rPr>
              <w:t>аивается левее командира</w:t>
            </w:r>
            <w:r w:rsidRPr="003C2814">
              <w:rPr>
                <w:sz w:val="24"/>
                <w:szCs w:val="24"/>
              </w:rPr>
              <w:t xml:space="preserve">. В </w:t>
            </w:r>
            <w:proofErr w:type="spellStart"/>
            <w:r w:rsidRPr="003C2814">
              <w:rPr>
                <w:sz w:val="24"/>
                <w:szCs w:val="24"/>
              </w:rPr>
              <w:t>двухшереножном</w:t>
            </w:r>
            <w:proofErr w:type="spellEnd"/>
            <w:r w:rsidRPr="003C2814">
              <w:rPr>
                <w:sz w:val="24"/>
                <w:szCs w:val="24"/>
              </w:rPr>
              <w:t xml:space="preserve"> строю последний ряд в каждом отделении должен быть полным.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 xml:space="preserve">С началом построения отделений командир взвода выходит из строя и следит за действиями </w:t>
            </w:r>
            <w:r w:rsidRPr="003C2814">
              <w:rPr>
                <w:sz w:val="24"/>
                <w:szCs w:val="24"/>
              </w:rPr>
              <w:lastRenderedPageBreak/>
              <w:t>подчиненных.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 xml:space="preserve">Взвод с численностью отделений по четыре и по три человека строится в </w:t>
            </w:r>
            <w:proofErr w:type="spellStart"/>
            <w:r w:rsidRPr="003C2814">
              <w:rPr>
                <w:sz w:val="24"/>
                <w:szCs w:val="24"/>
              </w:rPr>
              <w:t>двухшереножный</w:t>
            </w:r>
            <w:proofErr w:type="spellEnd"/>
            <w:r w:rsidRPr="003C2814">
              <w:rPr>
                <w:sz w:val="24"/>
                <w:szCs w:val="24"/>
              </w:rPr>
              <w:t xml:space="preserve"> строй.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Выравнивание, повороты, перестроения и другие действия взвода в развернутом строю выполняются по правилам и командам, указанным для отделения.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Походный строй, построение, перестроение.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Походный строй взвода может быть в колонну по три (во взводе из четырех отделений – в колонну по четыре), в колонну</w:t>
            </w:r>
            <w:r>
              <w:rPr>
                <w:sz w:val="24"/>
                <w:szCs w:val="24"/>
              </w:rPr>
              <w:t xml:space="preserve"> по два или в колонну по одному.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Построение взвода на месте в колонну по три (по четыре) производится  по команде «Взвод, в колонну по три (по четыре) - СТАНОВИСЬ».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 xml:space="preserve">Перестроение взвода из развернутого </w:t>
            </w:r>
            <w:proofErr w:type="spellStart"/>
            <w:r w:rsidRPr="003C2814">
              <w:rPr>
                <w:sz w:val="24"/>
                <w:szCs w:val="24"/>
              </w:rPr>
              <w:t>одношереножного</w:t>
            </w:r>
            <w:proofErr w:type="spellEnd"/>
            <w:r w:rsidRPr="003C2814">
              <w:rPr>
                <w:sz w:val="24"/>
                <w:szCs w:val="24"/>
              </w:rPr>
              <w:t xml:space="preserve"> строя в колонну по одному (из </w:t>
            </w:r>
            <w:proofErr w:type="spellStart"/>
            <w:r w:rsidRPr="003C2814">
              <w:rPr>
                <w:sz w:val="24"/>
                <w:szCs w:val="24"/>
              </w:rPr>
              <w:t>двухшереножного</w:t>
            </w:r>
            <w:proofErr w:type="spellEnd"/>
            <w:r w:rsidRPr="003C2814">
              <w:rPr>
                <w:sz w:val="24"/>
                <w:szCs w:val="24"/>
              </w:rPr>
              <w:t xml:space="preserve"> строя в колонну по два) производится поворотом взвода направо.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 xml:space="preserve">Перестроение взвода из развернутого </w:t>
            </w:r>
            <w:proofErr w:type="spellStart"/>
            <w:r w:rsidRPr="003C2814">
              <w:rPr>
                <w:sz w:val="24"/>
                <w:szCs w:val="24"/>
              </w:rPr>
              <w:t>двухшереножного</w:t>
            </w:r>
            <w:proofErr w:type="spellEnd"/>
            <w:r w:rsidRPr="003C2814">
              <w:rPr>
                <w:sz w:val="24"/>
                <w:szCs w:val="24"/>
              </w:rPr>
              <w:t xml:space="preserve"> строя в колонну по одному (из </w:t>
            </w:r>
            <w:proofErr w:type="spellStart"/>
            <w:r w:rsidRPr="003C2814">
              <w:rPr>
                <w:sz w:val="24"/>
                <w:szCs w:val="24"/>
              </w:rPr>
              <w:t>одношеренжного</w:t>
            </w:r>
            <w:proofErr w:type="spellEnd"/>
            <w:r w:rsidRPr="003C2814">
              <w:rPr>
                <w:sz w:val="24"/>
                <w:szCs w:val="24"/>
              </w:rPr>
              <w:t xml:space="preserve"> строя в колонну по два) производится по командам: «Взвод, </w:t>
            </w:r>
            <w:proofErr w:type="spellStart"/>
            <w:r w:rsidRPr="003C2814">
              <w:rPr>
                <w:sz w:val="24"/>
                <w:szCs w:val="24"/>
              </w:rPr>
              <w:t>напра</w:t>
            </w:r>
            <w:proofErr w:type="spellEnd"/>
            <w:r w:rsidRPr="003C2814">
              <w:rPr>
                <w:sz w:val="24"/>
                <w:szCs w:val="24"/>
              </w:rPr>
              <w:t>-ВО». «</w:t>
            </w:r>
            <w:proofErr w:type="gramStart"/>
            <w:r w:rsidRPr="003C2814">
              <w:rPr>
                <w:sz w:val="24"/>
                <w:szCs w:val="24"/>
              </w:rPr>
              <w:t>На</w:t>
            </w:r>
            <w:proofErr w:type="gramEnd"/>
            <w:r w:rsidRPr="003C2814">
              <w:rPr>
                <w:sz w:val="24"/>
                <w:szCs w:val="24"/>
              </w:rPr>
              <w:t xml:space="preserve"> ре-МЕНЬ (на </w:t>
            </w:r>
            <w:proofErr w:type="spellStart"/>
            <w:r w:rsidRPr="003C2814">
              <w:rPr>
                <w:sz w:val="24"/>
                <w:szCs w:val="24"/>
              </w:rPr>
              <w:t>пле</w:t>
            </w:r>
            <w:proofErr w:type="spellEnd"/>
            <w:r w:rsidRPr="003C2814">
              <w:rPr>
                <w:sz w:val="24"/>
                <w:szCs w:val="24"/>
              </w:rPr>
              <w:t>-ЧО)». «В колонну по одному (по два), шагом - МАРШ» (на ходу – «МАРШ»).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По команде «МАРШ» первое отделение на ходу перестраивается в колонну по одному; остальные отделения, последовательно перестраиваются в колонну по одному (по два), следуют одно за другим в затылок первому отделению.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 xml:space="preserve">Перестроение взвода из развернутого </w:t>
            </w:r>
            <w:proofErr w:type="spellStart"/>
            <w:r w:rsidRPr="003C2814">
              <w:rPr>
                <w:sz w:val="24"/>
                <w:szCs w:val="24"/>
              </w:rPr>
              <w:t>двухшереножного</w:t>
            </w:r>
            <w:proofErr w:type="spellEnd"/>
            <w:r w:rsidRPr="003C2814">
              <w:rPr>
                <w:sz w:val="24"/>
                <w:szCs w:val="24"/>
              </w:rPr>
              <w:t xml:space="preserve"> строя в колонну по три (по четыре) производится по командам: «Взвод, </w:t>
            </w:r>
            <w:proofErr w:type="spellStart"/>
            <w:r w:rsidRPr="003C2814">
              <w:rPr>
                <w:sz w:val="24"/>
                <w:szCs w:val="24"/>
              </w:rPr>
              <w:t>напра</w:t>
            </w:r>
            <w:proofErr w:type="spellEnd"/>
            <w:r w:rsidRPr="003C2814">
              <w:rPr>
                <w:sz w:val="24"/>
                <w:szCs w:val="24"/>
              </w:rPr>
              <w:t>-ВО». «</w:t>
            </w:r>
            <w:proofErr w:type="gramStart"/>
            <w:r w:rsidRPr="003C2814">
              <w:rPr>
                <w:sz w:val="24"/>
                <w:szCs w:val="24"/>
              </w:rPr>
              <w:t>На</w:t>
            </w:r>
            <w:proofErr w:type="gramEnd"/>
            <w:r w:rsidRPr="003C2814">
              <w:rPr>
                <w:sz w:val="24"/>
                <w:szCs w:val="24"/>
              </w:rPr>
              <w:t xml:space="preserve"> ре-МЕНЬ (на </w:t>
            </w:r>
            <w:proofErr w:type="spellStart"/>
            <w:r w:rsidRPr="003C2814">
              <w:rPr>
                <w:sz w:val="24"/>
                <w:szCs w:val="24"/>
              </w:rPr>
              <w:t>пле</w:t>
            </w:r>
            <w:proofErr w:type="spellEnd"/>
            <w:r w:rsidRPr="003C2814">
              <w:rPr>
                <w:sz w:val="24"/>
                <w:szCs w:val="24"/>
              </w:rPr>
              <w:t>-ЧО)». «В колонну по три (по четыре), шагом - МАРШ» (на ходу – «МАРШ»).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 xml:space="preserve">По команде «МАРШ» первое отделение идет </w:t>
            </w:r>
            <w:proofErr w:type="spellStart"/>
            <w:r w:rsidRPr="003C2814">
              <w:rPr>
                <w:sz w:val="24"/>
                <w:szCs w:val="24"/>
              </w:rPr>
              <w:t>вполшага</w:t>
            </w:r>
            <w:proofErr w:type="spellEnd"/>
            <w:r w:rsidRPr="003C2814">
              <w:rPr>
                <w:sz w:val="24"/>
                <w:szCs w:val="24"/>
              </w:rPr>
              <w:t>, перестраиваясь на ходу в колонну по одному, остальные отделения выходят влево на линию первого на установленный интервал, также перестраиваясь в колонну по одному, после чего командир взвода подает команду «ПРЯМО» или «Взвод – СТОЙ».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 xml:space="preserve">Перестроение взвода из колонны по одному в развернутый </w:t>
            </w:r>
            <w:proofErr w:type="spellStart"/>
            <w:r w:rsidRPr="003C2814">
              <w:rPr>
                <w:sz w:val="24"/>
                <w:szCs w:val="24"/>
              </w:rPr>
              <w:t>одношереножный</w:t>
            </w:r>
            <w:proofErr w:type="spellEnd"/>
            <w:r w:rsidRPr="003C2814">
              <w:rPr>
                <w:sz w:val="24"/>
                <w:szCs w:val="24"/>
              </w:rPr>
              <w:t xml:space="preserve"> строй (из колонны по два в </w:t>
            </w:r>
            <w:proofErr w:type="spellStart"/>
            <w:r w:rsidRPr="003C2814">
              <w:rPr>
                <w:sz w:val="24"/>
                <w:szCs w:val="24"/>
              </w:rPr>
              <w:t>двухшереножный</w:t>
            </w:r>
            <w:proofErr w:type="spellEnd"/>
            <w:r w:rsidRPr="003C2814">
              <w:rPr>
                <w:sz w:val="24"/>
                <w:szCs w:val="24"/>
              </w:rPr>
              <w:t xml:space="preserve"> строй) производится поворотом взвода налево.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Перестроение взвода из колонны по три (по четыре) в колонну по два производится по команде «Взвод, в колонну по два, шагом - МАРШ» (на ходу – «МАРШ»).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 xml:space="preserve">По этой команде первое отделение идет прямо, перестаиваясь на ходу в колонну по два, остальные отделения обозначают шаг на месте, затем </w:t>
            </w:r>
            <w:r w:rsidRPr="003C2814">
              <w:rPr>
                <w:sz w:val="24"/>
                <w:szCs w:val="24"/>
              </w:rPr>
              <w:lastRenderedPageBreak/>
              <w:t>последовательно выходят в затылок впереди идущему отделению, перестраиваясь в колонну по два.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 xml:space="preserve">Для перестроения взвода из колонны по три (по четыре) в развернутый </w:t>
            </w:r>
            <w:proofErr w:type="spellStart"/>
            <w:r w:rsidRPr="003C2814">
              <w:rPr>
                <w:sz w:val="24"/>
                <w:szCs w:val="24"/>
              </w:rPr>
              <w:t>двухшереножный</w:t>
            </w:r>
            <w:proofErr w:type="spellEnd"/>
            <w:r w:rsidRPr="003C2814">
              <w:rPr>
                <w:sz w:val="24"/>
                <w:szCs w:val="24"/>
              </w:rPr>
              <w:t xml:space="preserve"> строй взвод предварительно перестраивается в колонну по два и затем – производится поворотом взвода налево.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Перестроение взвода из колонны по три (по четыре) в колонну по одному производится по команде «Взвод, в колонну по одному, шагом - МАРШ» (на ходу – «МАРШ»).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По этой команде первое отделение идет прямо, остальные отделения обозначают шаг на месте и по мере выхода отделений из колонны последовательно по команде своих командиров «ПРЯМО» начинают движение полным шагом, следую в затылок впереди идущему отделению.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Перестроение взвода из колонны по одному в колонну по три (по четыре) производится по команде «Взвод, в колонну по три (по четыре), шагом - МАРШ» (на ходу – «МАРШ»).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По этой команде первое отделение обозначает шаг на месте, остальные отделения, выйдя на линию первого, также обозначают шаг на месте до команды командира взвода «ПРЯМО» или «Взвод – СТОЙ».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Перестроение взвода из колонны по два в колонну по три (по четыре) производится по команде «Взвод, в колонну по три (по четыре), шагом - МАРШ» (на ходу – «МАРШ»). По команде «МАРШ» взвод перестраивается в колонну по три (по четыре).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Для сбора взвода подается команда «Взвод – КО МНЕ», по которой отделения бегом собираются к командиру взвода и по его дополнительной команде выстраиваются.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Перемена направления движения взвода в походном строю производится по командам и правилам, указанным для походного строя отделения.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Выполнение воинского приветствия взводом в строю на месте и в движении.</w:t>
            </w:r>
          </w:p>
          <w:p w:rsidR="003C2814" w:rsidRPr="003C2814" w:rsidRDefault="003C2814" w:rsidP="003C2814">
            <w:pPr>
              <w:ind w:firstLine="548"/>
              <w:jc w:val="both"/>
              <w:rPr>
                <w:sz w:val="24"/>
                <w:szCs w:val="24"/>
              </w:rPr>
            </w:pPr>
            <w:r w:rsidRPr="003C2814">
              <w:rPr>
                <w:sz w:val="24"/>
                <w:szCs w:val="24"/>
              </w:rPr>
              <w:t>Заместитель командира взвода и командиры отделений находятся в строю на своих местах и руку к головному убору не прикладывают.</w:t>
            </w:r>
          </w:p>
          <w:p w:rsidR="00127DD3" w:rsidRPr="00866C6E" w:rsidRDefault="003C2814" w:rsidP="003C2814">
            <w:pPr>
              <w:ind w:firstLine="548"/>
              <w:jc w:val="both"/>
              <w:rPr>
                <w:szCs w:val="24"/>
              </w:rPr>
            </w:pPr>
            <w:r w:rsidRPr="003C2814">
              <w:rPr>
                <w:sz w:val="24"/>
                <w:szCs w:val="24"/>
              </w:rPr>
              <w:t>В движении по команде для выполнения воинского приветствия пение прекращается.</w:t>
            </w:r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</w:t>
            </w:r>
            <w:proofErr w:type="gramStart"/>
            <w:r w:rsidRPr="00127DD3">
              <w:rPr>
                <w:sz w:val="24"/>
                <w:szCs w:val="24"/>
              </w:rPr>
              <w:t>отличившихся</w:t>
            </w:r>
            <w:proofErr w:type="gramEnd"/>
            <w:r w:rsidRPr="00127DD3">
              <w:rPr>
                <w:sz w:val="24"/>
                <w:szCs w:val="24"/>
              </w:rPr>
              <w:t xml:space="preserve">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A33C2"/>
    <w:rsid w:val="000D16AF"/>
    <w:rsid w:val="00103E1D"/>
    <w:rsid w:val="00127DD3"/>
    <w:rsid w:val="00175C99"/>
    <w:rsid w:val="00187AA5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C2814"/>
    <w:rsid w:val="003D6B49"/>
    <w:rsid w:val="00404B7C"/>
    <w:rsid w:val="004132D5"/>
    <w:rsid w:val="004A21D4"/>
    <w:rsid w:val="004C102B"/>
    <w:rsid w:val="004F152B"/>
    <w:rsid w:val="00564FF4"/>
    <w:rsid w:val="00607D2F"/>
    <w:rsid w:val="00690DBD"/>
    <w:rsid w:val="00717E04"/>
    <w:rsid w:val="007436AF"/>
    <w:rsid w:val="00761A3E"/>
    <w:rsid w:val="00770AA7"/>
    <w:rsid w:val="007E0837"/>
    <w:rsid w:val="007E5A94"/>
    <w:rsid w:val="00825E56"/>
    <w:rsid w:val="00831BDB"/>
    <w:rsid w:val="00866C6E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6ED5"/>
    <w:rsid w:val="00BB7A1F"/>
    <w:rsid w:val="00BC0308"/>
    <w:rsid w:val="00BD0B46"/>
    <w:rsid w:val="00BD16A3"/>
    <w:rsid w:val="00C001C7"/>
    <w:rsid w:val="00C23A58"/>
    <w:rsid w:val="00C96F2C"/>
    <w:rsid w:val="00D00806"/>
    <w:rsid w:val="00D361E0"/>
    <w:rsid w:val="00D42758"/>
    <w:rsid w:val="00D80BC7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B4542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2</cp:revision>
  <cp:lastPrinted>2015-10-07T12:32:00Z</cp:lastPrinted>
  <dcterms:created xsi:type="dcterms:W3CDTF">2016-02-10T10:24:00Z</dcterms:created>
  <dcterms:modified xsi:type="dcterms:W3CDTF">2016-02-10T10:24:00Z</dcterms:modified>
</cp:coreProperties>
</file>